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583"/>
        <w:tblW w:w="1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2774"/>
        <w:gridCol w:w="1980"/>
        <w:gridCol w:w="1980"/>
        <w:gridCol w:w="1980"/>
        <w:gridCol w:w="1980"/>
        <w:gridCol w:w="2014"/>
      </w:tblGrid>
      <w:tr w:rsidR="00200F11" w:rsidRPr="001700BE" w:rsidTr="00200F11">
        <w:trPr>
          <w:cantSplit/>
          <w:trHeight w:val="440"/>
        </w:trPr>
        <w:tc>
          <w:tcPr>
            <w:tcW w:w="1602" w:type="dxa"/>
            <w:shd w:val="clear" w:color="auto" w:fill="002060"/>
            <w:vAlign w:val="center"/>
          </w:tcPr>
          <w:p w:rsidR="00200F11" w:rsidRPr="00702086" w:rsidRDefault="00200F11" w:rsidP="00200F11">
            <w:pPr>
              <w:spacing w:after="0" w:line="240" w:lineRule="auto"/>
              <w:contextualSpacing/>
              <w:jc w:val="center"/>
              <w:rPr>
                <w:b/>
                <w:color w:val="FFFFFF"/>
                <w:sz w:val="18"/>
                <w:szCs w:val="18"/>
              </w:rPr>
            </w:pPr>
            <w:r w:rsidRPr="00702086">
              <w:rPr>
                <w:b/>
                <w:color w:val="FFFFFF"/>
                <w:sz w:val="18"/>
                <w:szCs w:val="18"/>
              </w:rPr>
              <w:t>INTAKE (SEMESTER) /DAY</w:t>
            </w:r>
          </w:p>
        </w:tc>
        <w:tc>
          <w:tcPr>
            <w:tcW w:w="2774" w:type="dxa"/>
            <w:shd w:val="clear" w:color="auto" w:fill="002060"/>
            <w:vAlign w:val="center"/>
          </w:tcPr>
          <w:p w:rsidR="00200F11" w:rsidRPr="00702086" w:rsidRDefault="00200F11" w:rsidP="00200F11">
            <w:pPr>
              <w:pStyle w:val="Label"/>
              <w:contextualSpacing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702086">
              <w:rPr>
                <w:rFonts w:ascii="Calibri" w:hAnsi="Calibri"/>
                <w:b/>
                <w:color w:val="FFFFFF"/>
                <w:sz w:val="18"/>
                <w:szCs w:val="18"/>
              </w:rPr>
              <w:t>SESSION</w:t>
            </w:r>
          </w:p>
        </w:tc>
        <w:tc>
          <w:tcPr>
            <w:tcW w:w="1980" w:type="dxa"/>
            <w:shd w:val="clear" w:color="auto" w:fill="002060"/>
            <w:vAlign w:val="center"/>
          </w:tcPr>
          <w:p w:rsidR="00200F11" w:rsidRPr="00702086" w:rsidRDefault="00200F11" w:rsidP="00200F11">
            <w:pPr>
              <w:pStyle w:val="Label"/>
              <w:contextualSpacing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702086">
              <w:rPr>
                <w:rFonts w:ascii="Calibri" w:hAnsi="Calibri"/>
                <w:b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1980" w:type="dxa"/>
            <w:shd w:val="clear" w:color="auto" w:fill="002060"/>
            <w:vAlign w:val="center"/>
          </w:tcPr>
          <w:p w:rsidR="00200F11" w:rsidRPr="00702086" w:rsidRDefault="00200F11" w:rsidP="00200F11">
            <w:pPr>
              <w:spacing w:after="0" w:line="240" w:lineRule="auto"/>
              <w:contextualSpacing/>
              <w:jc w:val="center"/>
              <w:rPr>
                <w:b/>
                <w:color w:val="FFFFFF"/>
                <w:sz w:val="18"/>
                <w:szCs w:val="18"/>
              </w:rPr>
            </w:pPr>
            <w:r w:rsidRPr="00702086">
              <w:rPr>
                <w:b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1980" w:type="dxa"/>
            <w:shd w:val="clear" w:color="auto" w:fill="002060"/>
            <w:vAlign w:val="center"/>
          </w:tcPr>
          <w:p w:rsidR="00200F11" w:rsidRPr="00702086" w:rsidRDefault="00200F11" w:rsidP="00200F11">
            <w:pPr>
              <w:spacing w:after="0" w:line="240" w:lineRule="auto"/>
              <w:contextualSpacing/>
              <w:jc w:val="center"/>
              <w:rPr>
                <w:b/>
                <w:color w:val="FFFFFF"/>
                <w:sz w:val="18"/>
                <w:szCs w:val="18"/>
              </w:rPr>
            </w:pPr>
            <w:r w:rsidRPr="00702086">
              <w:rPr>
                <w:b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1980" w:type="dxa"/>
            <w:shd w:val="clear" w:color="auto" w:fill="002060"/>
            <w:vAlign w:val="center"/>
          </w:tcPr>
          <w:p w:rsidR="00200F11" w:rsidRPr="00702086" w:rsidRDefault="00200F11" w:rsidP="00200F11">
            <w:pPr>
              <w:spacing w:after="0" w:line="240" w:lineRule="auto"/>
              <w:contextualSpacing/>
              <w:jc w:val="center"/>
              <w:rPr>
                <w:b/>
                <w:color w:val="FFFFFF"/>
                <w:sz w:val="18"/>
                <w:szCs w:val="18"/>
              </w:rPr>
            </w:pPr>
            <w:r w:rsidRPr="00702086">
              <w:rPr>
                <w:b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014" w:type="dxa"/>
            <w:shd w:val="clear" w:color="auto" w:fill="002060"/>
            <w:vAlign w:val="center"/>
          </w:tcPr>
          <w:p w:rsidR="00200F11" w:rsidRPr="00702086" w:rsidRDefault="00200F11" w:rsidP="00200F11">
            <w:pPr>
              <w:spacing w:after="0" w:line="240" w:lineRule="auto"/>
              <w:contextualSpacing/>
              <w:jc w:val="center"/>
              <w:rPr>
                <w:b/>
                <w:color w:val="FFFFFF"/>
                <w:sz w:val="18"/>
                <w:szCs w:val="18"/>
              </w:rPr>
            </w:pPr>
            <w:r w:rsidRPr="00702086">
              <w:rPr>
                <w:b/>
                <w:color w:val="FFFFFF"/>
                <w:sz w:val="18"/>
                <w:szCs w:val="18"/>
              </w:rPr>
              <w:t>FRIDAY</w:t>
            </w:r>
          </w:p>
        </w:tc>
      </w:tr>
      <w:tr w:rsidR="00200F11" w:rsidRPr="005E06F1" w:rsidTr="00200F11">
        <w:trPr>
          <w:cantSplit/>
          <w:trHeight w:val="70"/>
        </w:trPr>
        <w:tc>
          <w:tcPr>
            <w:tcW w:w="1602" w:type="dxa"/>
            <w:vMerge w:val="restart"/>
            <w:vAlign w:val="center"/>
          </w:tcPr>
          <w:p w:rsidR="00200F11" w:rsidRDefault="00200F11" w:rsidP="00200F11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00F11" w:rsidRPr="001700BE" w:rsidRDefault="00200F11" w:rsidP="00200F11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APRIL 2019</w:t>
            </w:r>
          </w:p>
          <w:p w:rsidR="00200F11" w:rsidRPr="001700BE" w:rsidRDefault="00200F11" w:rsidP="00200F11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1700BE">
              <w:rPr>
                <w:b/>
                <w:color w:val="000000"/>
                <w:sz w:val="18"/>
                <w:szCs w:val="18"/>
              </w:rPr>
              <w:t xml:space="preserve">(SEM 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1700BE">
              <w:rPr>
                <w:b/>
                <w:color w:val="000000"/>
                <w:sz w:val="18"/>
                <w:szCs w:val="18"/>
              </w:rPr>
              <w:t>)</w:t>
            </w:r>
          </w:p>
          <w:p w:rsidR="00200F11" w:rsidRPr="001700BE" w:rsidRDefault="00200F11" w:rsidP="00200F11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200F11" w:rsidRDefault="00200F11" w:rsidP="00200F11">
            <w:pPr>
              <w:pStyle w:val="Label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MORNING</w:t>
            </w:r>
          </w:p>
          <w:p w:rsidR="00200F11" w:rsidRDefault="00200F11" w:rsidP="00200F11">
            <w:pPr>
              <w:pStyle w:val="Label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LECTURE (10.00 AM – 12.00 PM)</w:t>
            </w:r>
          </w:p>
          <w:p w:rsidR="00200F11" w:rsidRPr="001700BE" w:rsidRDefault="00200F11" w:rsidP="00200F11">
            <w:pPr>
              <w:pStyle w:val="Label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TUTORIAL (12.00 PM – 01.00 PM)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00F11" w:rsidRDefault="00200F11" w:rsidP="00200F11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00F11" w:rsidRDefault="00200F11" w:rsidP="00200F11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00F11" w:rsidRDefault="001B2AD3" w:rsidP="00200F11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Microeconomics</w:t>
            </w:r>
          </w:p>
          <w:p w:rsidR="00200F11" w:rsidRDefault="007B382A" w:rsidP="007B382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03/07/19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00F11" w:rsidRDefault="007B382A" w:rsidP="007B382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00F11" w:rsidRDefault="007B382A" w:rsidP="00200F11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Introduction to Database</w:t>
            </w:r>
          </w:p>
          <w:p w:rsidR="007B382A" w:rsidRDefault="007B382A" w:rsidP="00200F11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28/06/19</w:t>
            </w:r>
          </w:p>
        </w:tc>
      </w:tr>
      <w:tr w:rsidR="00200F11" w:rsidRPr="005E06F1" w:rsidTr="00200F11">
        <w:trPr>
          <w:cantSplit/>
          <w:trHeight w:val="751"/>
        </w:trPr>
        <w:tc>
          <w:tcPr>
            <w:tcW w:w="1602" w:type="dxa"/>
            <w:vMerge/>
            <w:vAlign w:val="center"/>
          </w:tcPr>
          <w:p w:rsidR="00200F11" w:rsidRDefault="00200F11" w:rsidP="00200F11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200F11" w:rsidRDefault="00200F11" w:rsidP="00200F11">
            <w:pPr>
              <w:pStyle w:val="Label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AFTERNOON</w:t>
            </w:r>
          </w:p>
          <w:p w:rsidR="00200F11" w:rsidRDefault="00200F11" w:rsidP="00200F11">
            <w:pPr>
              <w:pStyle w:val="Label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LECTURE (02.00 PM – 04.00 PM)</w:t>
            </w:r>
          </w:p>
          <w:p w:rsidR="00200F11" w:rsidRPr="001700BE" w:rsidRDefault="00200F11" w:rsidP="00200F11">
            <w:pPr>
              <w:pStyle w:val="Label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TUTORIAL (04.00 PM – 05.00 PM)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00F11" w:rsidRDefault="00200F11" w:rsidP="007B382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00F11" w:rsidRDefault="007B382A" w:rsidP="007B382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00F11" w:rsidRDefault="007B382A" w:rsidP="007B382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B382A" w:rsidRDefault="007B382A" w:rsidP="007B382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Business Mathematics</w:t>
            </w:r>
          </w:p>
          <w:p w:rsidR="00200F11" w:rsidRDefault="007B382A" w:rsidP="007B382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27/06/19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00F11" w:rsidRDefault="007B382A" w:rsidP="00200F11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Entrepreneurship</w:t>
            </w:r>
          </w:p>
          <w:p w:rsidR="007B382A" w:rsidRDefault="007B382A" w:rsidP="007B382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28/06/19</w:t>
            </w:r>
          </w:p>
        </w:tc>
      </w:tr>
    </w:tbl>
    <w:p w:rsidR="00200F11" w:rsidRPr="00787CF4" w:rsidRDefault="00200F11" w:rsidP="00200F11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ADDITIONAL CLASSES TIMETABLE</w:t>
      </w:r>
    </w:p>
    <w:p w:rsidR="00200F11" w:rsidRDefault="00200F11" w:rsidP="00200F11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631B4C">
        <w:rPr>
          <w:b/>
          <w:sz w:val="20"/>
          <w:szCs w:val="20"/>
        </w:rPr>
        <w:t>APRIL 201</w:t>
      </w:r>
      <w:r>
        <w:rPr>
          <w:b/>
          <w:sz w:val="20"/>
          <w:szCs w:val="20"/>
        </w:rPr>
        <w:t>9</w:t>
      </w:r>
      <w:r w:rsidRPr="00631B4C">
        <w:rPr>
          <w:b/>
          <w:sz w:val="20"/>
          <w:szCs w:val="20"/>
        </w:rPr>
        <w:t>-JULY 201</w:t>
      </w:r>
      <w:r>
        <w:rPr>
          <w:b/>
          <w:sz w:val="20"/>
          <w:szCs w:val="20"/>
        </w:rPr>
        <w:t>9</w:t>
      </w:r>
      <w:r w:rsidRPr="00631B4C">
        <w:rPr>
          <w:b/>
          <w:sz w:val="20"/>
          <w:szCs w:val="20"/>
        </w:rPr>
        <w:t xml:space="preserve"> ACADEMIC SESSION</w:t>
      </w:r>
    </w:p>
    <w:p w:rsidR="00200F11" w:rsidRDefault="00200F11" w:rsidP="00200F11">
      <w:pPr>
        <w:spacing w:after="0" w:line="240" w:lineRule="auto"/>
        <w:contextualSpacing/>
        <w:jc w:val="center"/>
        <w:rPr>
          <w:b/>
          <w:sz w:val="20"/>
          <w:szCs w:val="20"/>
        </w:rPr>
      </w:pPr>
    </w:p>
    <w:p w:rsidR="00200F11" w:rsidRDefault="00200F11" w:rsidP="00200F11">
      <w:pPr>
        <w:spacing w:after="0" w:line="240" w:lineRule="auto"/>
        <w:contextualSpacing/>
        <w:jc w:val="center"/>
        <w:rPr>
          <w:b/>
          <w:sz w:val="20"/>
          <w:szCs w:val="20"/>
        </w:rPr>
      </w:pPr>
    </w:p>
    <w:p w:rsidR="00200F11" w:rsidRDefault="00200F11" w:rsidP="00200F11">
      <w:pPr>
        <w:spacing w:after="0" w:line="240" w:lineRule="auto"/>
        <w:contextualSpacing/>
        <w:jc w:val="center"/>
        <w:rPr>
          <w:b/>
          <w:sz w:val="20"/>
          <w:szCs w:val="20"/>
        </w:rPr>
      </w:pPr>
    </w:p>
    <w:p w:rsidR="00200F11" w:rsidRPr="00D06160" w:rsidRDefault="00200F11" w:rsidP="00200F11">
      <w:pPr>
        <w:ind w:left="-630" w:hanging="90"/>
        <w:rPr>
          <w:i/>
          <w:sz w:val="20"/>
          <w:szCs w:val="20"/>
        </w:rPr>
      </w:pPr>
      <w:r w:rsidRPr="00D06160">
        <w:rPr>
          <w:i/>
          <w:sz w:val="20"/>
          <w:szCs w:val="20"/>
        </w:rPr>
        <w:t>This additional classes are for the New Intake students who registered on May 201</w:t>
      </w:r>
      <w:r>
        <w:rPr>
          <w:i/>
          <w:sz w:val="20"/>
          <w:szCs w:val="20"/>
        </w:rPr>
        <w:t>9 onwards</w:t>
      </w:r>
      <w:r w:rsidRPr="00D06160">
        <w:rPr>
          <w:i/>
          <w:sz w:val="20"/>
          <w:szCs w:val="20"/>
        </w:rPr>
        <w:t>.</w:t>
      </w:r>
    </w:p>
    <w:p w:rsidR="00200F11" w:rsidRDefault="00200F11">
      <w:bookmarkStart w:id="0" w:name="_GoBack"/>
      <w:bookmarkEnd w:id="0"/>
    </w:p>
    <w:sectPr w:rsidR="00200F11" w:rsidSect="00200F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0E"/>
    <w:rsid w:val="001A23C9"/>
    <w:rsid w:val="001B2AD3"/>
    <w:rsid w:val="00200F11"/>
    <w:rsid w:val="004B2E0E"/>
    <w:rsid w:val="007B382A"/>
    <w:rsid w:val="00C4700D"/>
    <w:rsid w:val="00E2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4705"/>
  <w15:chartTrackingRefBased/>
  <w15:docId w15:val="{06123C18-FC3F-43F6-8541-DCAF327C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F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">
    <w:name w:val="Label"/>
    <w:basedOn w:val="Normal"/>
    <w:rsid w:val="00200F11"/>
    <w:pPr>
      <w:spacing w:after="0" w:line="240" w:lineRule="auto"/>
      <w:jc w:val="center"/>
    </w:pPr>
    <w:rPr>
      <w:rFonts w:ascii="Century Gothic" w:eastAsia="Times New Roman" w:hAnsi="Century Gothic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78</Words>
  <Characters>448</Characters>
  <Application>Microsoft Office Word</Application>
  <DocSecurity>0</DocSecurity>
  <Lines>3</Lines>
  <Paragraphs>1</Paragraphs>
  <ScaleCrop>false</ScaleCrop>
  <Company>TEMAOS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NB18</dc:creator>
  <cp:keywords/>
  <dc:description/>
  <cp:lastModifiedBy>NB18</cp:lastModifiedBy>
  <cp:revision>6</cp:revision>
  <dcterms:created xsi:type="dcterms:W3CDTF">2019-06-18T07:03:00Z</dcterms:created>
  <dcterms:modified xsi:type="dcterms:W3CDTF">2019-06-26T02:32:00Z</dcterms:modified>
</cp:coreProperties>
</file>