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296017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DIPLOMA IN MANAGEMENT (DIM </w:t>
      </w:r>
      <w:r w:rsidR="007D544D">
        <w:rPr>
          <w:b/>
          <w:sz w:val="28"/>
          <w:szCs w:val="28"/>
        </w:rPr>
        <w:t>1/20</w:t>
      </w:r>
      <w:r>
        <w:rPr>
          <w:b/>
          <w:sz w:val="28"/>
          <w:szCs w:val="28"/>
        </w:rPr>
        <w:t>)-PT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7219" w:type="dxa"/>
        <w:jc w:val="center"/>
        <w:tblLook w:val="04A0" w:firstRow="1" w:lastRow="0" w:firstColumn="1" w:lastColumn="0" w:noHBand="0" w:noVBand="1"/>
      </w:tblPr>
      <w:tblGrid>
        <w:gridCol w:w="1280"/>
        <w:gridCol w:w="1409"/>
        <w:gridCol w:w="1960"/>
        <w:gridCol w:w="850"/>
        <w:gridCol w:w="1720"/>
      </w:tblGrid>
      <w:tr w:rsidR="007D544D" w:rsidRPr="007D544D" w:rsidTr="007D544D">
        <w:trPr>
          <w:trHeight w:val="300"/>
          <w:jc w:val="center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DIM</w:t>
            </w:r>
            <w:bookmarkStart w:id="0" w:name="_GoBack"/>
            <w:bookmarkEnd w:id="0"/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1/20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SEM 4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E-COMMERCE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MANAGEMENT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COST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7D544D" w:rsidRPr="007D544D" w:rsidTr="007D544D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4D" w:rsidRPr="007D544D" w:rsidRDefault="007D544D" w:rsidP="007D54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7D54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</w:tbl>
    <w:p w:rsidR="006F167C" w:rsidRDefault="006F167C"/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6F167C"/>
    <w:rsid w:val="007D544D"/>
    <w:rsid w:val="009A7C9A"/>
    <w:rsid w:val="00C422B3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2020-12-24T13:04:00Z</dcterms:created>
  <dcterms:modified xsi:type="dcterms:W3CDTF">2020-12-25T09:25:00Z</dcterms:modified>
</cp:coreProperties>
</file>